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D579FE" w:rsidRDefault="00855218" w:rsidP="00855218">
      <w:pPr>
        <w:jc w:val="right"/>
        <w:rPr>
          <w:rFonts w:ascii="Arial" w:hAnsi="Arial" w:cs="Arial"/>
          <w:b/>
          <w:sz w:val="24"/>
          <w:szCs w:val="24"/>
        </w:rPr>
      </w:pPr>
      <w:r w:rsidRPr="00D579FE">
        <w:rPr>
          <w:rFonts w:ascii="Arial" w:hAnsi="Arial" w:cs="Arial"/>
          <w:b/>
          <w:sz w:val="24"/>
          <w:szCs w:val="24"/>
        </w:rPr>
        <w:t>Document no.7</w:t>
      </w:r>
    </w:p>
    <w:p w14:paraId="28ECB2D7" w14:textId="77777777" w:rsidR="00ED0249" w:rsidRPr="00F85F7C" w:rsidRDefault="00ED0249" w:rsidP="00F85F7C">
      <w:pPr>
        <w:pStyle w:val="NoSpacing"/>
        <w:rPr>
          <w:rStyle w:val="normaltextrun"/>
          <w:rFonts w:ascii="Arial" w:hAnsi="Arial" w:cs="Arial"/>
          <w:b/>
          <w:bCs/>
          <w:color w:val="000000"/>
          <w:sz w:val="24"/>
          <w:szCs w:val="24"/>
          <w:shd w:val="clear" w:color="auto" w:fill="FFFFFF"/>
        </w:rPr>
      </w:pPr>
      <w:r w:rsidRPr="00F85F7C">
        <w:rPr>
          <w:rStyle w:val="normaltextrun"/>
          <w:rFonts w:ascii="Arial" w:hAnsi="Arial" w:cs="Arial"/>
          <w:b/>
          <w:bCs/>
          <w:color w:val="000000"/>
          <w:sz w:val="24"/>
          <w:szCs w:val="24"/>
          <w:shd w:val="clear" w:color="auto" w:fill="FFFFFF"/>
        </w:rPr>
        <w:t xml:space="preserve">Invitation to Offer for the supply of combined diphtheria, tetanus, and </w:t>
      </w:r>
      <w:proofErr w:type="gramStart"/>
      <w:r w:rsidRPr="00F85F7C">
        <w:rPr>
          <w:rStyle w:val="normaltextrun"/>
          <w:rFonts w:ascii="Arial" w:hAnsi="Arial" w:cs="Arial"/>
          <w:b/>
          <w:bCs/>
          <w:color w:val="000000"/>
          <w:sz w:val="24"/>
          <w:szCs w:val="24"/>
          <w:shd w:val="clear" w:color="auto" w:fill="FFFFFF"/>
        </w:rPr>
        <w:t>pertussis  vaccines</w:t>
      </w:r>
      <w:proofErr w:type="gramEnd"/>
      <w:r w:rsidRPr="00F85F7C">
        <w:rPr>
          <w:rStyle w:val="normaltextrun"/>
          <w:rFonts w:ascii="Arial" w:hAnsi="Arial" w:cs="Arial"/>
          <w:b/>
          <w:bCs/>
          <w:color w:val="000000"/>
          <w:sz w:val="24"/>
          <w:szCs w:val="24"/>
          <w:shd w:val="clear" w:color="auto" w:fill="FFFFFF"/>
        </w:rPr>
        <w:t xml:space="preserve">, with and without additional poliomyelitis antigen content  </w:t>
      </w:r>
    </w:p>
    <w:p w14:paraId="6BF53B84" w14:textId="577C8BB4" w:rsidR="00CF5161" w:rsidRPr="00D579FE" w:rsidRDefault="003E2F2F" w:rsidP="00F85F7C">
      <w:pPr>
        <w:pStyle w:val="NoSpacing"/>
        <w:rPr>
          <w:rFonts w:eastAsia="Calibri"/>
          <w:i/>
          <w:iCs/>
          <w:highlight w:val="green"/>
        </w:rPr>
      </w:pPr>
      <w:r w:rsidRPr="00D579FE">
        <w:rPr>
          <w:rStyle w:val="normaltextrun"/>
          <w:rFonts w:ascii="Arial" w:hAnsi="Arial" w:cs="Arial"/>
          <w:b/>
          <w:bCs/>
          <w:color w:val="000000"/>
          <w:sz w:val="24"/>
          <w:szCs w:val="24"/>
          <w:shd w:val="clear" w:color="auto" w:fill="FFFFFF"/>
        </w:rPr>
        <w:t>Offer reference number: CM/PHV/24/</w:t>
      </w:r>
      <w:r w:rsidR="00CA7191">
        <w:rPr>
          <w:rStyle w:val="normaltextrun"/>
          <w:rFonts w:ascii="Arial" w:hAnsi="Arial" w:cs="Arial"/>
          <w:b/>
          <w:bCs/>
          <w:color w:val="000000"/>
          <w:sz w:val="24"/>
          <w:szCs w:val="24"/>
          <w:shd w:val="clear" w:color="auto" w:fill="FFFFFF"/>
        </w:rPr>
        <w:t>100652</w:t>
      </w:r>
      <w:r w:rsidRPr="00D579FE">
        <w:rPr>
          <w:rStyle w:val="normaltextrun"/>
          <w:rFonts w:ascii="Arial" w:hAnsi="Arial" w:cs="Arial"/>
          <w:b/>
          <w:bCs/>
          <w:color w:val="000000"/>
          <w:sz w:val="24"/>
          <w:szCs w:val="24"/>
          <w:shd w:val="clear" w:color="auto" w:fill="FFFFFF"/>
        </w:rPr>
        <w:t xml:space="preserve"> </w:t>
      </w:r>
      <w:r w:rsidRPr="00D579FE">
        <w:rPr>
          <w:color w:val="000000"/>
          <w:shd w:val="clear" w:color="auto" w:fill="FFFFFF"/>
        </w:rPr>
        <w:br/>
      </w:r>
      <w:r w:rsidRPr="00D579FE">
        <w:rPr>
          <w:rStyle w:val="normaltextrun"/>
          <w:rFonts w:ascii="Arial" w:hAnsi="Arial" w:cs="Arial"/>
          <w:b/>
          <w:bCs/>
          <w:color w:val="000000"/>
          <w:sz w:val="24"/>
          <w:szCs w:val="24"/>
          <w:shd w:val="clear" w:color="auto" w:fill="FFFFFF"/>
        </w:rPr>
        <w:t>Period of Agreement: 1 April 2024 to 31 March 2026 (‘Initial Term’) with an option for the Authority to extend for a period or periods up to an additional 24 months (‘Extension Period’)</w:t>
      </w:r>
      <w:r w:rsidRPr="00D579FE">
        <w:rPr>
          <w:rStyle w:val="eop"/>
          <w:rFonts w:ascii="Arial" w:hAnsi="Arial" w:cs="Arial"/>
          <w:color w:val="000000"/>
          <w:sz w:val="24"/>
          <w:szCs w:val="24"/>
          <w:shd w:val="clear" w:color="auto" w:fill="FFFFFF"/>
        </w:rPr>
        <w:t> </w:t>
      </w:r>
    </w:p>
    <w:p w14:paraId="39F92F70" w14:textId="77777777" w:rsidR="00CF5161" w:rsidRPr="00D579FE"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D579FE"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Pr="00D579FE"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F85F7C">
        <w:rPr>
          <w:rFonts w:ascii="Arial" w:eastAsia="Calibri" w:hAnsi="Arial" w:cs="Arial"/>
          <w:sz w:val="24"/>
          <w:highlight w:val="cyan"/>
        </w:rPr>
        <w:t>the               day of                                   20</w:t>
      </w:r>
      <w:proofErr w:type="gramStart"/>
      <w:r w:rsidRPr="00F85F7C">
        <w:rPr>
          <w:rFonts w:ascii="Arial" w:eastAsia="Calibri" w:hAnsi="Arial" w:cs="Arial"/>
          <w:sz w:val="24"/>
          <w:highlight w:val="cyan"/>
        </w:rPr>
        <w:t>[ ]</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F85F7C" w:rsidRDefault="00CF5161" w:rsidP="00CF5161">
      <w:pPr>
        <w:spacing w:before="120" w:after="0" w:line="240" w:lineRule="auto"/>
        <w:ind w:left="450" w:hanging="450"/>
        <w:jc w:val="both"/>
        <w:rPr>
          <w:rFonts w:ascii="Arial" w:eastAsia="Times New Roman" w:hAnsi="Arial" w:cs="Arial"/>
          <w:sz w:val="24"/>
          <w:szCs w:val="24"/>
          <w:highlight w:val="cyan"/>
        </w:rPr>
      </w:pPr>
      <w:r w:rsidRPr="00F85F7C">
        <w:rPr>
          <w:rFonts w:ascii="Arial" w:eastAsia="Times New Roman" w:hAnsi="Arial" w:cs="Arial"/>
          <w:sz w:val="24"/>
          <w:szCs w:val="24"/>
          <w:highlight w:val="cyan"/>
        </w:rPr>
        <w:t>(1)</w:t>
      </w:r>
      <w:r w:rsidRPr="00F85F7C">
        <w:rPr>
          <w:rFonts w:ascii="Arial" w:eastAsia="Times New Roman" w:hAnsi="Arial" w:cs="Arial"/>
          <w:sz w:val="24"/>
          <w:szCs w:val="24"/>
          <w:highlight w:val="cyan"/>
        </w:rPr>
        <w:tab/>
        <w:t>[</w:t>
      </w:r>
      <w:r w:rsidRPr="00F85F7C">
        <w:rPr>
          <w:rFonts w:ascii="Arial" w:eastAsia="Times New Roman" w:hAnsi="Arial" w:cs="Arial"/>
          <w:b/>
          <w:i/>
          <w:iCs/>
          <w:sz w:val="24"/>
          <w:szCs w:val="24"/>
          <w:highlight w:val="cyan"/>
        </w:rPr>
        <w:t>Insert the name of the Guarantor</w:t>
      </w:r>
      <w:r w:rsidRPr="00F85F7C">
        <w:rPr>
          <w:rFonts w:ascii="Arial" w:eastAsia="Times New Roman" w:hAnsi="Arial" w:cs="Arial"/>
          <w:sz w:val="24"/>
          <w:szCs w:val="24"/>
          <w:highlight w:val="cyan"/>
        </w:rPr>
        <w:t xml:space="preserve">] [a company incorporated in England and Wales with number [       </w:t>
      </w:r>
      <w:proofErr w:type="gramStart"/>
      <w:r w:rsidRPr="00F85F7C">
        <w:rPr>
          <w:rFonts w:ascii="Arial" w:eastAsia="Times New Roman" w:hAnsi="Arial" w:cs="Arial"/>
          <w:sz w:val="24"/>
          <w:szCs w:val="24"/>
          <w:highlight w:val="cyan"/>
        </w:rPr>
        <w:t xml:space="preserve">  ]</w:t>
      </w:r>
      <w:proofErr w:type="gramEnd"/>
      <w:r w:rsidRPr="00F85F7C">
        <w:rPr>
          <w:rFonts w:ascii="Arial" w:eastAsia="Times New Roman" w:hAnsi="Arial" w:cs="Arial"/>
          <w:sz w:val="24"/>
          <w:szCs w:val="24"/>
          <w:highlight w:val="cyan"/>
        </w:rPr>
        <w:t xml:space="preserve"> whose registered office is at </w:t>
      </w:r>
      <w:r w:rsidRPr="00F85F7C">
        <w:rPr>
          <w:rFonts w:ascii="Arial" w:eastAsia="Times New Roman" w:hAnsi="Arial" w:cs="Arial"/>
          <w:i/>
          <w:iCs/>
          <w:sz w:val="24"/>
          <w:szCs w:val="24"/>
          <w:highlight w:val="cyan"/>
        </w:rPr>
        <w:t>[insert details of the Guarantor's registered office here]</w:t>
      </w:r>
      <w:r w:rsidR="008D09C9" w:rsidRPr="00F85F7C">
        <w:rPr>
          <w:rFonts w:ascii="Arial" w:eastAsia="Times New Roman" w:hAnsi="Arial" w:cs="Arial"/>
          <w:sz w:val="24"/>
          <w:szCs w:val="24"/>
          <w:highlight w:val="cyan"/>
        </w:rPr>
        <w:t xml:space="preserve"> </w:t>
      </w:r>
      <w:r w:rsidR="008D09C9" w:rsidRPr="00F85F7C">
        <w:rPr>
          <w:rFonts w:ascii="Arial" w:eastAsia="Times New Roman" w:hAnsi="Arial" w:cs="Arial"/>
          <w:b/>
          <w:sz w:val="24"/>
          <w:szCs w:val="24"/>
          <w:highlight w:val="cyan"/>
        </w:rPr>
        <w:t>OR</w:t>
      </w:r>
      <w:r w:rsidRPr="00F85F7C">
        <w:rPr>
          <w:rFonts w:ascii="Arial" w:eastAsia="Times New Roman" w:hAnsi="Arial" w:cs="Arial"/>
          <w:sz w:val="24"/>
          <w:szCs w:val="24"/>
          <w:highlight w:val="cyan"/>
        </w:rPr>
        <w:t xml:space="preserve"> a company incorporated under the laws of </w:t>
      </w:r>
      <w:r w:rsidRPr="00F85F7C">
        <w:rPr>
          <w:rFonts w:ascii="Arial" w:eastAsia="Times New Roman" w:hAnsi="Arial" w:cs="Arial"/>
          <w:i/>
          <w:iCs/>
          <w:sz w:val="24"/>
          <w:szCs w:val="24"/>
          <w:highlight w:val="cyan"/>
        </w:rPr>
        <w:t>[insert country]</w:t>
      </w:r>
      <w:r w:rsidRPr="00F85F7C">
        <w:rPr>
          <w:rFonts w:ascii="Arial" w:eastAsia="Times New Roman" w:hAnsi="Arial" w:cs="Arial"/>
          <w:sz w:val="24"/>
          <w:szCs w:val="24"/>
          <w:highlight w:val="cyan"/>
        </w:rPr>
        <w:t xml:space="preserve">, registered in </w:t>
      </w:r>
      <w:r w:rsidRPr="00F85F7C">
        <w:rPr>
          <w:rFonts w:ascii="Arial" w:eastAsia="Times New Roman" w:hAnsi="Arial" w:cs="Arial"/>
          <w:i/>
          <w:iCs/>
          <w:sz w:val="24"/>
          <w:szCs w:val="24"/>
          <w:highlight w:val="cyan"/>
        </w:rPr>
        <w:t>[insert country]</w:t>
      </w:r>
      <w:r w:rsidRPr="00F85F7C">
        <w:rPr>
          <w:rFonts w:ascii="Arial" w:eastAsia="Times New Roman" w:hAnsi="Arial" w:cs="Arial"/>
          <w:sz w:val="24"/>
          <w:szCs w:val="24"/>
          <w:highlight w:val="cyan"/>
        </w:rPr>
        <w:t xml:space="preserve"> with number </w:t>
      </w:r>
      <w:r w:rsidRPr="00F85F7C">
        <w:rPr>
          <w:rFonts w:ascii="Arial" w:eastAsia="Times New Roman" w:hAnsi="Arial" w:cs="Arial"/>
          <w:i/>
          <w:iCs/>
          <w:sz w:val="24"/>
          <w:szCs w:val="24"/>
          <w:highlight w:val="cyan"/>
        </w:rPr>
        <w:t>[insert number]</w:t>
      </w:r>
      <w:r w:rsidRPr="00F85F7C">
        <w:rPr>
          <w:rFonts w:ascii="Arial" w:eastAsia="Times New Roman" w:hAnsi="Arial" w:cs="Arial"/>
          <w:sz w:val="24"/>
          <w:szCs w:val="24"/>
          <w:highlight w:val="cyan"/>
        </w:rPr>
        <w:t xml:space="preserve"> at </w:t>
      </w:r>
      <w:r w:rsidRPr="00F85F7C">
        <w:rPr>
          <w:rFonts w:ascii="Arial" w:eastAsia="Times New Roman" w:hAnsi="Arial" w:cs="Arial"/>
          <w:i/>
          <w:iCs/>
          <w:sz w:val="24"/>
          <w:szCs w:val="24"/>
          <w:highlight w:val="cyan"/>
        </w:rPr>
        <w:t>[insert place of registration]</w:t>
      </w:r>
      <w:r w:rsidRPr="00F85F7C">
        <w:rPr>
          <w:rFonts w:ascii="Arial" w:eastAsia="Times New Roman" w:hAnsi="Arial" w:cs="Arial"/>
          <w:sz w:val="24"/>
          <w:szCs w:val="24"/>
          <w:highlight w:val="cyan"/>
        </w:rPr>
        <w:t xml:space="preserve">, whose principal office is at </w:t>
      </w:r>
      <w:r w:rsidRPr="00F85F7C">
        <w:rPr>
          <w:rFonts w:ascii="Arial" w:eastAsia="Times New Roman" w:hAnsi="Arial" w:cs="Arial"/>
          <w:i/>
          <w:iCs/>
          <w:sz w:val="24"/>
          <w:szCs w:val="24"/>
          <w:highlight w:val="cyan"/>
        </w:rPr>
        <w:t xml:space="preserve">[insert office details] </w:t>
      </w:r>
      <w:r w:rsidRPr="00F85F7C">
        <w:rPr>
          <w:rFonts w:ascii="Arial" w:eastAsia="Times New Roman" w:hAnsi="Arial" w:cs="Arial"/>
          <w:sz w:val="24"/>
          <w:szCs w:val="24"/>
          <w:highlight w:val="cyan"/>
        </w:rPr>
        <w:t>(</w:t>
      </w:r>
      <w:r w:rsidRPr="00F85F7C">
        <w:rPr>
          <w:rFonts w:ascii="Arial" w:eastAsia="Times New Roman" w:hAnsi="Arial" w:cs="Arial"/>
          <w:b/>
          <w:bCs/>
          <w:sz w:val="24"/>
          <w:szCs w:val="24"/>
          <w:highlight w:val="cyan"/>
        </w:rPr>
        <w:t>“Guarantor”</w:t>
      </w:r>
      <w:r w:rsidRPr="00F85F7C">
        <w:rPr>
          <w:rFonts w:ascii="Arial" w:eastAsia="Times New Roman" w:hAnsi="Arial" w:cs="Arial"/>
          <w:sz w:val="24"/>
          <w:szCs w:val="24"/>
          <w:highlight w:val="cyan"/>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F85F7C">
        <w:rPr>
          <w:rFonts w:ascii="Arial" w:eastAsia="Calibri" w:hAnsi="Arial" w:cs="Arial"/>
          <w:sz w:val="24"/>
          <w:highlight w:val="cyan"/>
        </w:rPr>
        <w:t>(2)</w:t>
      </w:r>
      <w:r w:rsidRPr="00F85F7C">
        <w:rPr>
          <w:rFonts w:ascii="Arial" w:eastAsia="Calibri" w:hAnsi="Arial" w:cs="Arial"/>
          <w:sz w:val="24"/>
          <w:highlight w:val="cyan"/>
        </w:rPr>
        <w:tab/>
        <w:t>[</w:t>
      </w:r>
      <w:r w:rsidRPr="00F85F7C">
        <w:rPr>
          <w:rFonts w:ascii="Arial" w:eastAsia="Calibri" w:hAnsi="Arial" w:cs="Arial"/>
          <w:b/>
          <w:i/>
          <w:iCs/>
          <w:sz w:val="24"/>
          <w:highlight w:val="cyan"/>
        </w:rPr>
        <w:t>Insert the name of the public sector Party to the Guaranteed Agreement</w:t>
      </w:r>
      <w:r w:rsidRPr="00F85F7C">
        <w:rPr>
          <w:rFonts w:ascii="Arial" w:eastAsia="Calibri" w:hAnsi="Arial" w:cs="Arial"/>
          <w:sz w:val="24"/>
          <w:highlight w:val="cyan"/>
        </w:rPr>
        <w:t xml:space="preserve">] whose principal office is at [                            </w:t>
      </w:r>
      <w:proofErr w:type="gramStart"/>
      <w:r w:rsidRPr="00F85F7C">
        <w:rPr>
          <w:rFonts w:ascii="Arial" w:eastAsia="Calibri" w:hAnsi="Arial" w:cs="Arial"/>
          <w:sz w:val="24"/>
          <w:highlight w:val="cyan"/>
        </w:rPr>
        <w:t xml:space="preserve">  ]</w:t>
      </w:r>
      <w:proofErr w:type="gramEnd"/>
      <w:r w:rsidRPr="00F85F7C">
        <w:rPr>
          <w:rFonts w:ascii="Arial" w:eastAsia="Calibri" w:hAnsi="Arial" w:cs="Arial"/>
          <w:sz w:val="24"/>
          <w:highlight w:val="cyan"/>
        </w:rPr>
        <w:t xml:space="preserve"> (</w:t>
      </w:r>
      <w:r w:rsidRPr="00F85F7C">
        <w:rPr>
          <w:rFonts w:ascii="Arial" w:eastAsia="Calibri" w:hAnsi="Arial" w:cs="Arial"/>
          <w:b/>
          <w:bCs/>
          <w:sz w:val="24"/>
          <w:highlight w:val="cyan"/>
        </w:rPr>
        <w:t>“Beneficiary”</w:t>
      </w:r>
      <w:r w:rsidRPr="00F85F7C">
        <w:rPr>
          <w:rFonts w:ascii="Arial" w:eastAsia="Calibri" w:hAnsi="Arial" w:cs="Arial"/>
          <w:sz w:val="24"/>
          <w:highlight w:val="cyan"/>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F85F7C">
        <w:rPr>
          <w:rFonts w:ascii="Arial" w:eastAsia="Calibri" w:hAnsi="Arial" w:cs="Arial"/>
          <w:sz w:val="24"/>
          <w:highlight w:val="cyan"/>
        </w:rPr>
        <w:t xml:space="preserve">[(A) </w:t>
      </w:r>
      <w:r w:rsidRPr="00F85F7C">
        <w:rPr>
          <w:rFonts w:ascii="Arial" w:eastAsia="Calibri" w:hAnsi="Arial" w:cs="Arial"/>
          <w:sz w:val="24"/>
          <w:highlight w:val="cyan"/>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 xml:space="preserve">The Guarantor has agreed, in consideration of the Beneficiary entering into the Guaranteed Agreement with the Supplier, to guarantee </w:t>
      </w:r>
      <w:proofErr w:type="gramStart"/>
      <w:r w:rsidRPr="00CF5161">
        <w:rPr>
          <w:rFonts w:ascii="Arial" w:eastAsia="Calibri" w:hAnsi="Arial" w:cs="Arial"/>
          <w:sz w:val="24"/>
        </w:rPr>
        <w:t>all of</w:t>
      </w:r>
      <w:proofErr w:type="gramEnd"/>
      <w:r w:rsidRPr="00CF5161">
        <w:rPr>
          <w:rFonts w:ascii="Arial" w:eastAsia="Calibri" w:hAnsi="Arial" w:cs="Arial"/>
          <w:sz w:val="24"/>
        </w:rPr>
        <w:t xml:space="preserve">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550160" w:rsidRDefault="00CF5161" w:rsidP="00CF5161">
      <w:pPr>
        <w:numPr>
          <w:ilvl w:val="2"/>
          <w:numId w:val="1"/>
        </w:numPr>
        <w:spacing w:after="240" w:line="240" w:lineRule="auto"/>
        <w:jc w:val="both"/>
        <w:rPr>
          <w:rFonts w:ascii="Arial" w:eastAsia="Calibri" w:hAnsi="Arial" w:cs="Arial"/>
          <w:sz w:val="24"/>
          <w:highlight w:val="cyan"/>
        </w:rPr>
      </w:pPr>
      <w:r w:rsidRPr="00550160">
        <w:rPr>
          <w:rFonts w:ascii="Arial" w:eastAsia="Calibri" w:hAnsi="Arial" w:cs="Arial"/>
          <w:sz w:val="24"/>
          <w:highlight w:val="cyan"/>
        </w:rPr>
        <w:t xml:space="preserve"> “</w:t>
      </w:r>
      <w:r w:rsidRPr="00550160">
        <w:rPr>
          <w:rFonts w:ascii="Arial" w:eastAsia="Calibri" w:hAnsi="Arial" w:cs="Arial"/>
          <w:b/>
          <w:sz w:val="24"/>
          <w:highlight w:val="cyan"/>
        </w:rPr>
        <w:t>Guaranteed Agreement</w:t>
      </w:r>
      <w:r w:rsidRPr="00550160">
        <w:rPr>
          <w:rFonts w:ascii="Arial" w:eastAsia="Calibri" w:hAnsi="Arial" w:cs="Arial"/>
          <w:sz w:val="24"/>
          <w:highlight w:val="cyan"/>
        </w:rPr>
        <w:t>” means the [</w:t>
      </w:r>
      <w:r w:rsidRPr="00550160">
        <w:rPr>
          <w:rFonts w:ascii="Arial" w:eastAsia="Calibri" w:hAnsi="Arial" w:cs="Arial"/>
          <w:b/>
          <w:i/>
          <w:sz w:val="24"/>
          <w:highlight w:val="cyan"/>
        </w:rPr>
        <w:t>insert details of main contract</w:t>
      </w:r>
      <w:r w:rsidRPr="00550160">
        <w:rPr>
          <w:rFonts w:ascii="Arial" w:eastAsia="Calibri" w:hAnsi="Arial" w:cs="Arial"/>
          <w:sz w:val="24"/>
          <w:highlight w:val="cyan"/>
        </w:rPr>
        <w:t>] made between the Beneficiary and the Supplier on [</w:t>
      </w:r>
      <w:r w:rsidRPr="00550160">
        <w:rPr>
          <w:rFonts w:ascii="Arial" w:eastAsia="Calibri" w:hAnsi="Arial" w:cs="Arial"/>
          <w:b/>
          <w:i/>
          <w:sz w:val="24"/>
          <w:highlight w:val="cyan"/>
        </w:rPr>
        <w:t>insert date</w:t>
      </w:r>
      <w:proofErr w:type="gramStart"/>
      <w:r w:rsidRPr="00550160">
        <w:rPr>
          <w:rFonts w:ascii="Arial" w:eastAsia="Calibri" w:hAnsi="Arial" w:cs="Arial"/>
          <w:sz w:val="24"/>
          <w:highlight w:val="cyan"/>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550160" w:rsidRDefault="00CF5161" w:rsidP="00CF5161">
      <w:pPr>
        <w:numPr>
          <w:ilvl w:val="2"/>
          <w:numId w:val="1"/>
        </w:numPr>
        <w:spacing w:after="240" w:line="240" w:lineRule="auto"/>
        <w:jc w:val="both"/>
        <w:rPr>
          <w:rFonts w:ascii="Arial" w:eastAsia="Calibri" w:hAnsi="Arial" w:cs="Arial"/>
          <w:sz w:val="24"/>
          <w:highlight w:val="cyan"/>
        </w:rPr>
      </w:pPr>
      <w:r w:rsidRPr="00550160">
        <w:rPr>
          <w:rFonts w:ascii="Arial" w:eastAsia="Calibri" w:hAnsi="Arial" w:cs="Arial"/>
          <w:b/>
          <w:sz w:val="24"/>
          <w:highlight w:val="cyan"/>
        </w:rPr>
        <w:lastRenderedPageBreak/>
        <w:t>“Supplier”</w:t>
      </w:r>
      <w:r w:rsidRPr="00550160">
        <w:rPr>
          <w:rFonts w:ascii="Arial" w:eastAsia="Calibri" w:hAnsi="Arial" w:cs="Arial"/>
          <w:sz w:val="24"/>
          <w:highlight w:val="cyan"/>
        </w:rPr>
        <w:t xml:space="preserve"> means [</w:t>
      </w:r>
      <w:r w:rsidRPr="00550160">
        <w:rPr>
          <w:rFonts w:ascii="Arial" w:eastAsia="Calibri" w:hAnsi="Arial" w:cs="Arial"/>
          <w:i/>
          <w:iCs/>
          <w:sz w:val="24"/>
          <w:highlight w:val="cyan"/>
        </w:rPr>
        <w:t>Insert the name of the Supplier</w:t>
      </w:r>
      <w:r w:rsidRPr="00550160">
        <w:rPr>
          <w:rFonts w:ascii="Arial" w:eastAsia="Calibri" w:hAnsi="Arial" w:cs="Arial"/>
          <w:sz w:val="24"/>
          <w:highlight w:val="cyan"/>
        </w:rPr>
        <w:t xml:space="preserve">] [a company incorporated in England and Wales with number [       </w:t>
      </w:r>
      <w:proofErr w:type="gramStart"/>
      <w:r w:rsidRPr="00550160">
        <w:rPr>
          <w:rFonts w:ascii="Arial" w:eastAsia="Calibri" w:hAnsi="Arial" w:cs="Arial"/>
          <w:sz w:val="24"/>
          <w:highlight w:val="cyan"/>
        </w:rPr>
        <w:t xml:space="preserve">  ]</w:t>
      </w:r>
      <w:proofErr w:type="gramEnd"/>
      <w:r w:rsidRPr="00550160">
        <w:rPr>
          <w:rFonts w:ascii="Arial" w:eastAsia="Calibri" w:hAnsi="Arial" w:cs="Arial"/>
          <w:sz w:val="24"/>
          <w:highlight w:val="cyan"/>
        </w:rPr>
        <w:t xml:space="preserve"> whose registered office is at </w:t>
      </w:r>
      <w:r w:rsidRPr="00550160">
        <w:rPr>
          <w:rFonts w:ascii="Arial" w:eastAsia="Calibri" w:hAnsi="Arial" w:cs="Arial"/>
          <w:i/>
          <w:iCs/>
          <w:sz w:val="24"/>
          <w:highlight w:val="cyan"/>
        </w:rPr>
        <w:t>[insert details of the Supplier's registered office here]</w:t>
      </w:r>
      <w:r w:rsidRPr="00550160">
        <w:rPr>
          <w:rFonts w:ascii="Arial" w:eastAsia="Calibri" w:hAnsi="Arial" w:cs="Arial"/>
          <w:sz w:val="24"/>
          <w:highlight w:val="cyan"/>
        </w:rPr>
        <w:t>]</w:t>
      </w:r>
      <w:r w:rsidR="008D09C9" w:rsidRPr="00550160">
        <w:rPr>
          <w:rFonts w:ascii="Arial" w:eastAsia="Calibri" w:hAnsi="Arial" w:cs="Arial"/>
          <w:b/>
          <w:sz w:val="24"/>
          <w:highlight w:val="cyan"/>
        </w:rPr>
        <w:t>OR</w:t>
      </w:r>
      <w:r w:rsidR="008D09C9" w:rsidRPr="00550160">
        <w:rPr>
          <w:rFonts w:ascii="Arial" w:eastAsia="Calibri" w:hAnsi="Arial" w:cs="Arial"/>
          <w:sz w:val="24"/>
          <w:highlight w:val="cyan"/>
        </w:rPr>
        <w:t xml:space="preserve"> </w:t>
      </w:r>
      <w:r w:rsidRPr="00550160">
        <w:rPr>
          <w:rFonts w:ascii="Arial" w:eastAsia="Calibri" w:hAnsi="Arial" w:cs="Arial"/>
          <w:sz w:val="24"/>
          <w:highlight w:val="cyan"/>
        </w:rPr>
        <w:t xml:space="preserve">a company incorporated under the laws of </w:t>
      </w:r>
      <w:r w:rsidRPr="00550160">
        <w:rPr>
          <w:rFonts w:ascii="Arial" w:eastAsia="Calibri" w:hAnsi="Arial" w:cs="Arial"/>
          <w:i/>
          <w:iCs/>
          <w:sz w:val="24"/>
          <w:highlight w:val="cyan"/>
        </w:rPr>
        <w:t>[insert country]</w:t>
      </w:r>
      <w:r w:rsidRPr="00550160">
        <w:rPr>
          <w:rFonts w:ascii="Arial" w:eastAsia="Calibri" w:hAnsi="Arial" w:cs="Arial"/>
          <w:sz w:val="24"/>
          <w:highlight w:val="cyan"/>
        </w:rPr>
        <w:t xml:space="preserve">, registered in </w:t>
      </w:r>
      <w:r w:rsidRPr="00550160">
        <w:rPr>
          <w:rFonts w:ascii="Arial" w:eastAsia="Calibri" w:hAnsi="Arial" w:cs="Arial"/>
          <w:i/>
          <w:iCs/>
          <w:sz w:val="24"/>
          <w:highlight w:val="cyan"/>
        </w:rPr>
        <w:t>[insert country]</w:t>
      </w:r>
      <w:r w:rsidRPr="00550160">
        <w:rPr>
          <w:rFonts w:ascii="Arial" w:eastAsia="Calibri" w:hAnsi="Arial" w:cs="Arial"/>
          <w:sz w:val="24"/>
          <w:highlight w:val="cyan"/>
        </w:rPr>
        <w:t xml:space="preserve"> with number </w:t>
      </w:r>
      <w:r w:rsidRPr="00550160">
        <w:rPr>
          <w:rFonts w:ascii="Arial" w:eastAsia="Calibri" w:hAnsi="Arial" w:cs="Arial"/>
          <w:i/>
          <w:iCs/>
          <w:sz w:val="24"/>
          <w:highlight w:val="cyan"/>
        </w:rPr>
        <w:t>[insert number]</w:t>
      </w:r>
      <w:r w:rsidRPr="00550160">
        <w:rPr>
          <w:rFonts w:ascii="Arial" w:eastAsia="Calibri" w:hAnsi="Arial" w:cs="Arial"/>
          <w:sz w:val="24"/>
          <w:highlight w:val="cyan"/>
        </w:rPr>
        <w:t xml:space="preserve"> at </w:t>
      </w:r>
      <w:r w:rsidRPr="00550160">
        <w:rPr>
          <w:rFonts w:ascii="Arial" w:eastAsia="Calibri" w:hAnsi="Arial" w:cs="Arial"/>
          <w:i/>
          <w:iCs/>
          <w:sz w:val="24"/>
          <w:highlight w:val="cyan"/>
        </w:rPr>
        <w:t>[insert place of registration]</w:t>
      </w:r>
      <w:r w:rsidRPr="00550160">
        <w:rPr>
          <w:rFonts w:ascii="Arial" w:eastAsia="Calibri" w:hAnsi="Arial" w:cs="Arial"/>
          <w:sz w:val="24"/>
          <w:highlight w:val="cyan"/>
        </w:rPr>
        <w:t xml:space="preserve">, whose principal office is at </w:t>
      </w:r>
      <w:r w:rsidRPr="00550160">
        <w:rPr>
          <w:rFonts w:ascii="Arial" w:eastAsia="Calibri" w:hAnsi="Arial" w:cs="Arial"/>
          <w:i/>
          <w:iCs/>
          <w:sz w:val="24"/>
          <w:highlight w:val="cyan"/>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liability are to include any liability whether actual, contingent, </w:t>
      </w:r>
      <w:proofErr w:type="gramStart"/>
      <w:r w:rsidRPr="00CF5161">
        <w:rPr>
          <w:rFonts w:ascii="Arial" w:eastAsia="Calibri" w:hAnsi="Arial" w:cs="Times New Roman"/>
          <w:sz w:val="24"/>
        </w:rPr>
        <w:t>present</w:t>
      </w:r>
      <w:proofErr w:type="gramEnd"/>
      <w:r w:rsidRPr="00CF5161">
        <w:rPr>
          <w:rFonts w:ascii="Arial" w:eastAsia="Calibri" w:hAnsi="Arial" w:cs="Times New Roman"/>
          <w:sz w:val="24"/>
        </w:rPr>
        <w:t xml:space="preserve">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w:t>
      </w:r>
      <w:proofErr w:type="gramStart"/>
      <w:r w:rsidRPr="00CF5161">
        <w:rPr>
          <w:rFonts w:ascii="Arial" w:eastAsia="Calibri" w:hAnsi="Arial" w:cs="Times New Roman"/>
          <w:sz w:val="24"/>
        </w:rPr>
        <w:t>all of</w:t>
      </w:r>
      <w:proofErr w:type="gramEnd"/>
      <w:r w:rsidRPr="00CF5161">
        <w:rPr>
          <w:rFonts w:ascii="Arial" w:eastAsia="Calibri" w:hAnsi="Arial" w:cs="Times New Roman"/>
          <w:sz w:val="24"/>
        </w:rPr>
        <w:t xml:space="preserve">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fully, </w:t>
      </w:r>
      <w:proofErr w:type="gramStart"/>
      <w:r w:rsidRPr="00CF5161">
        <w:rPr>
          <w:rFonts w:ascii="Arial" w:eastAsia="Calibri" w:hAnsi="Arial" w:cs="Times New Roman"/>
          <w:sz w:val="24"/>
        </w:rPr>
        <w:t>punctually</w:t>
      </w:r>
      <w:proofErr w:type="gramEnd"/>
      <w:r w:rsidRPr="00CF5161">
        <w:rPr>
          <w:rFonts w:ascii="Arial" w:eastAsia="Calibri" w:hAnsi="Arial" w:cs="Times New Roman"/>
          <w:sz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 xml:space="preserve">Obligation to </w:t>
      </w:r>
      <w:proofErr w:type="gramStart"/>
      <w:r w:rsidRPr="00CF5161">
        <w:rPr>
          <w:rFonts w:ascii="Arial" w:eastAsia="Calibri" w:hAnsi="Arial" w:cs="Times New Roman"/>
          <w:b/>
          <w:sz w:val="24"/>
        </w:rPr>
        <w:t>enter into</w:t>
      </w:r>
      <w:proofErr w:type="gramEnd"/>
      <w:r w:rsidRPr="00CF5161">
        <w:rPr>
          <w:rFonts w:ascii="Arial" w:eastAsia="Calibri" w:hAnsi="Arial" w:cs="Times New Roman"/>
          <w:b/>
          <w:sz w:val="24"/>
        </w:rPr>
        <w:t xml:space="preserve">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3A0472" w:rsidRDefault="00CF5161" w:rsidP="00CF5161">
      <w:pPr>
        <w:numPr>
          <w:ilvl w:val="2"/>
          <w:numId w:val="1"/>
        </w:numPr>
        <w:spacing w:after="240" w:line="240" w:lineRule="auto"/>
        <w:jc w:val="both"/>
        <w:rPr>
          <w:rFonts w:ascii="Arial" w:eastAsia="Calibri" w:hAnsi="Arial" w:cs="Times New Roman"/>
          <w:sz w:val="24"/>
          <w:highlight w:val="cyan"/>
        </w:rPr>
      </w:pPr>
      <w:r w:rsidRPr="003A0472">
        <w:rPr>
          <w:rFonts w:ascii="Arial" w:eastAsia="Calibri" w:hAnsi="Arial" w:cs="Times New Roman"/>
          <w:sz w:val="24"/>
          <w:highlight w:val="cyan"/>
        </w:rPr>
        <w:t>[Address of the Guarantor in England and Wales]</w:t>
      </w:r>
      <w:r w:rsidR="008D09C9" w:rsidRPr="003A0472">
        <w:rPr>
          <w:rFonts w:ascii="Arial" w:eastAsia="Calibri" w:hAnsi="Arial" w:cs="Times New Roman"/>
          <w:sz w:val="24"/>
          <w:highlight w:val="cyan"/>
        </w:rPr>
        <w:t>;</w:t>
      </w:r>
      <w:r w:rsidRPr="003A0472">
        <w:rPr>
          <w:rFonts w:ascii="Arial" w:eastAsia="Calibri" w:hAnsi="Arial" w:cs="Times New Roman"/>
          <w:sz w:val="24"/>
          <w:highlight w:val="cyan"/>
        </w:rPr>
        <w:t xml:space="preserve"> </w:t>
      </w:r>
      <w:r w:rsidR="008D09C9" w:rsidRPr="003A0472">
        <w:rPr>
          <w:rFonts w:ascii="Arial" w:eastAsia="Calibri" w:hAnsi="Arial" w:cs="Times New Roman"/>
          <w:sz w:val="24"/>
          <w:highlight w:val="cyan"/>
        </w:rPr>
        <w:t>or</w:t>
      </w:r>
    </w:p>
    <w:p w14:paraId="65539D5E" w14:textId="518E5061" w:rsidR="00CF5161" w:rsidRPr="003A0472" w:rsidRDefault="00CF5161" w:rsidP="00CF5161">
      <w:pPr>
        <w:numPr>
          <w:ilvl w:val="2"/>
          <w:numId w:val="1"/>
        </w:numPr>
        <w:spacing w:after="240" w:line="240" w:lineRule="auto"/>
        <w:jc w:val="both"/>
        <w:rPr>
          <w:rFonts w:ascii="Arial" w:eastAsia="Calibri" w:hAnsi="Arial" w:cs="Times New Roman"/>
          <w:sz w:val="24"/>
          <w:highlight w:val="cyan"/>
        </w:rPr>
      </w:pPr>
      <w:r w:rsidRPr="003A0472">
        <w:rPr>
          <w:rFonts w:ascii="Arial" w:eastAsia="Calibri" w:hAnsi="Arial" w:cs="Times New Roman"/>
          <w:sz w:val="24"/>
          <w:highlight w:val="cyan"/>
        </w:rPr>
        <w:t>[</w:t>
      </w:r>
      <w:r w:rsidR="00134FF4" w:rsidRPr="003A0472">
        <w:rPr>
          <w:rFonts w:ascii="Arial" w:eastAsia="Calibri" w:hAnsi="Arial" w:cs="Times New Roman"/>
          <w:sz w:val="24"/>
          <w:highlight w:val="cyan"/>
        </w:rPr>
        <w:t>Email</w:t>
      </w:r>
      <w:r w:rsidRPr="003A0472">
        <w:rPr>
          <w:rFonts w:ascii="Arial" w:eastAsia="Calibri" w:hAnsi="Arial" w:cs="Times New Roman"/>
          <w:sz w:val="24"/>
          <w:highlight w:val="cyan"/>
        </w:rPr>
        <w:t>]</w:t>
      </w:r>
      <w:r w:rsidR="008D09C9" w:rsidRPr="003A0472">
        <w:rPr>
          <w:rFonts w:ascii="Arial" w:eastAsia="Calibri" w:hAnsi="Arial" w:cs="Times New Roman"/>
          <w:sz w:val="24"/>
          <w:highlight w:val="cyan"/>
        </w:rPr>
        <w:t>; and</w:t>
      </w:r>
    </w:p>
    <w:p w14:paraId="53C8FCCF" w14:textId="376114D7" w:rsidR="00CF5161" w:rsidRPr="003A0472" w:rsidRDefault="00CF5161" w:rsidP="00CF5161">
      <w:pPr>
        <w:numPr>
          <w:ilvl w:val="2"/>
          <w:numId w:val="1"/>
        </w:numPr>
        <w:spacing w:after="240" w:line="240" w:lineRule="auto"/>
        <w:jc w:val="both"/>
        <w:rPr>
          <w:rFonts w:ascii="Arial" w:eastAsia="Calibri" w:hAnsi="Arial" w:cs="Times New Roman"/>
          <w:sz w:val="24"/>
          <w:highlight w:val="cyan"/>
        </w:rPr>
      </w:pPr>
      <w:r w:rsidRPr="003A0472">
        <w:rPr>
          <w:rFonts w:ascii="Arial" w:eastAsia="Calibri" w:hAnsi="Arial" w:cs="Times New Roman"/>
          <w:sz w:val="24"/>
          <w:highlight w:val="cyan"/>
        </w:rPr>
        <w:t>For the Attention of [insert details]</w:t>
      </w:r>
      <w:r w:rsidR="008D09C9" w:rsidRPr="003A0472">
        <w:rPr>
          <w:rFonts w:ascii="Arial" w:eastAsia="Calibri" w:hAnsi="Arial" w:cs="Times New Roman"/>
          <w:sz w:val="24"/>
          <w:highlight w:val="cyan"/>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 xml:space="preserve">message was properly addressed and </w:t>
      </w:r>
      <w:proofErr w:type="gramStart"/>
      <w:r w:rsidRPr="00CF5161">
        <w:rPr>
          <w:rFonts w:ascii="Arial" w:eastAsia="Calibri" w:hAnsi="Arial" w:cs="Times New Roman"/>
          <w:sz w:val="24"/>
        </w:rPr>
        <w:t>despatched, as the case may be</w:t>
      </w:r>
      <w:proofErr w:type="gramEnd"/>
      <w:r w:rsidRPr="00CF5161">
        <w:rPr>
          <w:rFonts w:ascii="Arial" w:eastAsia="Calibri" w:hAnsi="Arial" w:cs="Times New Roman"/>
          <w:sz w:val="24"/>
        </w:rPr>
        <w:t>.</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be entitled to exercise its rights and to make demands on the Guarantor under this Deed of Guarantee as often as it wishes and the making of a demand (whether effective, </w:t>
      </w:r>
      <w:proofErr w:type="gramStart"/>
      <w:r w:rsidRPr="00CF5161">
        <w:rPr>
          <w:rFonts w:ascii="Arial" w:eastAsia="Calibri" w:hAnsi="Arial" w:cs="Times New Roman"/>
          <w:sz w:val="24"/>
        </w:rPr>
        <w:t>partial</w:t>
      </w:r>
      <w:proofErr w:type="gramEnd"/>
      <w:r w:rsidRPr="00CF5161">
        <w:rPr>
          <w:rFonts w:ascii="Arial" w:eastAsia="Calibri" w:hAnsi="Arial" w:cs="Times New Roman"/>
          <w:sz w:val="24"/>
        </w:rPr>
        <w:t xml:space="preserve">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00CF5161">
        <w:rPr>
          <w:rFonts w:ascii="Arial" w:eastAsia="Calibri" w:hAnsi="Arial" w:cs="Arial"/>
          <w:sz w:val="24"/>
        </w:rPr>
        <w:t>extension</w:t>
      </w:r>
      <w:proofErr w:type="gramEnd"/>
      <w:r w:rsidRPr="00CF5161">
        <w:rPr>
          <w:rFonts w:ascii="Arial" w:eastAsia="Calibri" w:hAnsi="Arial" w:cs="Arial"/>
          <w:sz w:val="24"/>
        </w:rPr>
        <w:t xml:space="preserve">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w:t>
      </w:r>
      <w:proofErr w:type="gramStart"/>
      <w:r w:rsidRPr="00CF5161">
        <w:rPr>
          <w:rFonts w:ascii="Arial" w:eastAsia="Calibri" w:hAnsi="Arial" w:cs="Arial"/>
          <w:sz w:val="24"/>
        </w:rPr>
        <w:t>as a result of</w:t>
      </w:r>
      <w:proofErr w:type="gramEnd"/>
      <w:r w:rsidRPr="00CF5161">
        <w:rPr>
          <w:rFonts w:ascii="Arial" w:eastAsia="Calibri" w:hAnsi="Arial" w:cs="Arial"/>
          <w:sz w:val="24"/>
        </w:rPr>
        <w:t xml:space="preserve">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w:t>
      </w:r>
      <w:proofErr w:type="gramStart"/>
      <w:r w:rsidRPr="00CF5161">
        <w:rPr>
          <w:rFonts w:ascii="Arial" w:eastAsia="Calibri" w:hAnsi="Arial" w:cs="Arial"/>
          <w:sz w:val="24"/>
        </w:rPr>
        <w:t>in excess of</w:t>
      </w:r>
      <w:proofErr w:type="gramEnd"/>
      <w:r w:rsidRPr="00CF5161">
        <w:rPr>
          <w:rFonts w:ascii="Arial" w:eastAsia="Calibri" w:hAnsi="Arial" w:cs="Arial"/>
          <w:sz w:val="24"/>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CF5161">
        <w:rPr>
          <w:rFonts w:ascii="Arial" w:eastAsia="Calibri" w:hAnsi="Arial" w:cs="Times New Roman"/>
          <w:sz w:val="24"/>
        </w:rPr>
        <w:t>following</w:t>
      </w:r>
      <w:proofErr w:type="gramEnd"/>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7ABFE737"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proofErr w:type="gramStart"/>
      <w:r w:rsidRPr="005406D3">
        <w:rPr>
          <w:rFonts w:ascii="Arial" w:eastAsia="Calibri" w:hAnsi="Arial" w:cs="Times New Roman"/>
          <w:sz w:val="24"/>
        </w:rPr>
        <w:t>have  been</w:t>
      </w:r>
      <w:proofErr w:type="gramEnd"/>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pay interest on any amount due under this Deed of Guarantee at the applicable rate under the Late Payment of Commercial Debts (Interest) Act 1998, accruing </w:t>
      </w:r>
      <w:proofErr w:type="gramStart"/>
      <w:r w:rsidRPr="00CF5161">
        <w:rPr>
          <w:rFonts w:ascii="Arial" w:eastAsia="Calibri" w:hAnsi="Arial" w:cs="Times New Roman"/>
          <w:sz w:val="24"/>
        </w:rPr>
        <w:t>on a daily basis</w:t>
      </w:r>
      <w:proofErr w:type="gramEnd"/>
      <w:r w:rsidRPr="00CF5161">
        <w:rPr>
          <w:rFonts w:ascii="Arial" w:eastAsia="Calibri" w:hAnsi="Arial" w:cs="Times New Roman"/>
          <w:sz w:val="24"/>
        </w:rPr>
        <w:t xml:space="preserve">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w:t>
      </w:r>
      <w:proofErr w:type="gramStart"/>
      <w:r w:rsidRPr="00CF5161">
        <w:rPr>
          <w:rFonts w:ascii="Arial" w:eastAsia="Calibri" w:hAnsi="Arial" w:cs="Arial"/>
          <w:sz w:val="24"/>
        </w:rPr>
        <w:t>entered into</w:t>
      </w:r>
      <w:proofErr w:type="gramEnd"/>
      <w:r w:rsidRPr="00CF5161">
        <w:rPr>
          <w:rFonts w:ascii="Arial" w:eastAsia="Calibri" w:hAnsi="Arial" w:cs="Arial"/>
          <w:sz w:val="24"/>
        </w:rPr>
        <w:t xml:space="preserve">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w:t>
      </w:r>
      <w:proofErr w:type="gramStart"/>
      <w:r w:rsidRPr="00CF5161">
        <w:rPr>
          <w:rFonts w:ascii="Arial" w:eastAsia="Calibri" w:hAnsi="Arial" w:cs="Arial"/>
          <w:sz w:val="24"/>
        </w:rPr>
        <w:t>illegal</w:t>
      </w:r>
      <w:proofErr w:type="gramEnd"/>
      <w:r w:rsidRPr="00CF5161">
        <w:rPr>
          <w:rFonts w:ascii="Arial" w:eastAsia="Calibri" w:hAnsi="Arial" w:cs="Arial"/>
          <w:sz w:val="24"/>
        </w:rPr>
        <w:t xml:space="preserve">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643A97"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43A4A10A" w14:textId="1DC2D87F" w:rsidR="00643A97" w:rsidRPr="00643A97" w:rsidRDefault="00643A97" w:rsidP="00643A97">
      <w:pPr>
        <w:tabs>
          <w:tab w:val="left" w:pos="1776"/>
        </w:tabs>
        <w:rPr>
          <w:rFonts w:ascii="Arial" w:eastAsia="Calibri" w:hAnsi="Arial" w:cs="Times New Roman"/>
          <w:sz w:val="24"/>
        </w:rPr>
      </w:pPr>
      <w:r>
        <w:rPr>
          <w:rFonts w:ascii="Arial" w:eastAsia="Calibri" w:hAnsi="Arial" w:cs="Times New Roman"/>
          <w:sz w:val="24"/>
        </w:rPr>
        <w:tab/>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agrees for the benefit of the Beneficiary that the courts of England shall have jurisdiction to hear and determine any suit, </w:t>
      </w:r>
      <w:proofErr w:type="gramStart"/>
      <w:r w:rsidRPr="00CF5161">
        <w:rPr>
          <w:rFonts w:ascii="Arial" w:eastAsia="Calibri" w:hAnsi="Arial" w:cs="Times New Roman"/>
          <w:sz w:val="24"/>
        </w:rPr>
        <w:t>action</w:t>
      </w:r>
      <w:proofErr w:type="gramEnd"/>
      <w:r w:rsidRPr="00CF5161">
        <w:rPr>
          <w:rFonts w:ascii="Arial" w:eastAsia="Calibri" w:hAnsi="Arial" w:cs="Times New Roman"/>
          <w:sz w:val="24"/>
        </w:rPr>
        <w:t xml:space="preserve">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2438F429" w:rsidR="00CF5161" w:rsidRPr="005D1913" w:rsidRDefault="00CF5161" w:rsidP="00CF5161">
      <w:pPr>
        <w:numPr>
          <w:ilvl w:val="1"/>
          <w:numId w:val="1"/>
        </w:numPr>
        <w:spacing w:after="240" w:line="240" w:lineRule="auto"/>
        <w:jc w:val="both"/>
        <w:rPr>
          <w:rFonts w:ascii="Arial" w:eastAsia="Calibri" w:hAnsi="Arial" w:cs="Times New Roman"/>
          <w:sz w:val="24"/>
          <w:highlight w:val="cyan"/>
        </w:rPr>
      </w:pPr>
      <w:r w:rsidRPr="005D1913">
        <w:rPr>
          <w:rFonts w:ascii="Arial" w:eastAsia="Calibri" w:hAnsi="Arial" w:cs="Times New Roman"/>
          <w:color w:val="FF0000"/>
          <w:sz w:val="24"/>
          <w:highlight w:val="cyan"/>
        </w:rPr>
        <w:t>[</w:t>
      </w:r>
      <w:r w:rsidRPr="005D1913">
        <w:rPr>
          <w:rFonts w:ascii="Arial" w:eastAsia="Calibri" w:hAnsi="Arial" w:cs="Times New Roman"/>
          <w:b/>
          <w:color w:val="FF0000"/>
          <w:sz w:val="24"/>
          <w:highlight w:val="cyan"/>
        </w:rPr>
        <w:t xml:space="preserve">Provision dealing with the appointment of English process agent by a </w:t>
      </w:r>
      <w:proofErr w:type="spellStart"/>
      <w:r w:rsidRPr="005D1913">
        <w:rPr>
          <w:rFonts w:ascii="Arial" w:eastAsia="Calibri" w:hAnsi="Arial" w:cs="Times New Roman"/>
          <w:b/>
          <w:color w:val="FF0000"/>
          <w:sz w:val="24"/>
          <w:highlight w:val="cyan"/>
        </w:rPr>
        <w:t>non English</w:t>
      </w:r>
      <w:proofErr w:type="spellEnd"/>
      <w:r w:rsidRPr="005D1913">
        <w:rPr>
          <w:rFonts w:ascii="Arial" w:eastAsia="Calibri" w:hAnsi="Arial" w:cs="Times New Roman"/>
          <w:b/>
          <w:color w:val="FF0000"/>
          <w:sz w:val="24"/>
          <w:highlight w:val="cyan"/>
        </w:rPr>
        <w:t xml:space="preserve"> incorporated Guarantor</w:t>
      </w:r>
      <w:r w:rsidRPr="005D1913">
        <w:rPr>
          <w:rFonts w:ascii="Arial" w:eastAsia="Calibri" w:hAnsi="Arial" w:cs="Times New Roman"/>
          <w:color w:val="FF0000"/>
          <w:sz w:val="24"/>
          <w:highlight w:val="cyan"/>
        </w:rPr>
        <w:t xml:space="preserve">] </w:t>
      </w:r>
      <w:r w:rsidRPr="005D1913">
        <w:rPr>
          <w:rFonts w:ascii="Arial" w:eastAsia="Calibri" w:hAnsi="Arial" w:cs="Times New Roman"/>
          <w:sz w:val="24"/>
          <w:highlight w:val="cyan"/>
        </w:rPr>
        <w:t xml:space="preserve">[The Guarantor hereby irrevocably designates, appoints and empowers [the Supplier] either at its registered office or </w:t>
      </w:r>
      <w:r w:rsidR="00B01490" w:rsidRPr="005D1913">
        <w:rPr>
          <w:rFonts w:ascii="Arial" w:eastAsia="Calibri" w:hAnsi="Arial" w:cs="Times New Roman"/>
          <w:sz w:val="24"/>
          <w:highlight w:val="cyan"/>
        </w:rPr>
        <w:t>by email</w:t>
      </w:r>
      <w:r w:rsidRPr="005D1913">
        <w:rPr>
          <w:rFonts w:ascii="Arial" w:eastAsia="Calibri" w:hAnsi="Arial" w:cs="Times New Roman"/>
          <w:sz w:val="24"/>
          <w:highlight w:val="cyan"/>
        </w:rPr>
        <w:t xml:space="preserve"> </w:t>
      </w:r>
      <w:r w:rsidR="00B01490" w:rsidRPr="005D1913">
        <w:rPr>
          <w:rFonts w:ascii="Arial" w:eastAsia="Calibri" w:hAnsi="Arial" w:cs="Times New Roman"/>
          <w:sz w:val="24"/>
          <w:highlight w:val="cyan"/>
        </w:rPr>
        <w:t xml:space="preserve">to </w:t>
      </w:r>
      <w:r w:rsidRPr="005D1913">
        <w:rPr>
          <w:rFonts w:ascii="Arial" w:eastAsia="Calibri" w:hAnsi="Arial" w:cs="Times New Roman"/>
          <w:sz w:val="24"/>
          <w:highlight w:val="cyan"/>
        </w:rPr>
        <w:t xml:space="preserve">[insert </w:t>
      </w:r>
      <w:r w:rsidR="00B01490" w:rsidRPr="005D1913">
        <w:rPr>
          <w:rFonts w:ascii="Arial" w:eastAsia="Calibri" w:hAnsi="Arial" w:cs="Times New Roman"/>
          <w:sz w:val="24"/>
          <w:highlight w:val="cyan"/>
        </w:rPr>
        <w:t>email address</w:t>
      </w:r>
      <w:r w:rsidRPr="005D1913">
        <w:rPr>
          <w:rFonts w:ascii="Arial" w:eastAsia="Calibri" w:hAnsi="Arial" w:cs="Times New Roman"/>
          <w:sz w:val="24"/>
          <w:highlight w:val="cyan"/>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A1987"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CA1987">
        <w:rPr>
          <w:rFonts w:ascii="Arial" w:eastAsia="Times New Roman" w:hAnsi="Arial" w:cs="Arial"/>
          <w:bCs/>
          <w:sz w:val="24"/>
          <w:szCs w:val="20"/>
          <w:highlight w:val="cyan"/>
        </w:rPr>
        <w:t>[</w:t>
      </w:r>
      <w:r w:rsidRPr="00CA1987">
        <w:rPr>
          <w:rFonts w:ascii="Arial" w:eastAsia="Times New Roman" w:hAnsi="Arial" w:cs="Arial"/>
          <w:b/>
          <w:bCs/>
          <w:i/>
          <w:iCs/>
          <w:sz w:val="24"/>
          <w:szCs w:val="20"/>
          <w:highlight w:val="cyan"/>
        </w:rPr>
        <w:t>Insert name of the Guarantor</w:t>
      </w:r>
      <w:r w:rsidRPr="00CA1987">
        <w:rPr>
          <w:rFonts w:ascii="Arial" w:eastAsia="Times New Roman" w:hAnsi="Arial" w:cs="Arial"/>
          <w:bCs/>
          <w:sz w:val="24"/>
          <w:szCs w:val="20"/>
          <w:highlight w:val="cyan"/>
        </w:rPr>
        <w:t xml:space="preserve">] acting by </w:t>
      </w:r>
    </w:p>
    <w:p w14:paraId="7A00780E" w14:textId="77777777" w:rsidR="00CF5161" w:rsidRPr="00CA1987"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CA1987">
        <w:rPr>
          <w:rFonts w:ascii="Arial" w:eastAsia="Times New Roman" w:hAnsi="Arial" w:cs="Arial"/>
          <w:bCs/>
          <w:sz w:val="24"/>
          <w:szCs w:val="20"/>
          <w:highlight w:val="cyan"/>
        </w:rPr>
        <w:t>Director:</w:t>
      </w:r>
      <w:r w:rsidRPr="00CA1987">
        <w:rPr>
          <w:rFonts w:ascii="Arial" w:eastAsia="Times New Roman" w:hAnsi="Arial" w:cs="Arial"/>
          <w:bCs/>
          <w:sz w:val="24"/>
          <w:szCs w:val="20"/>
          <w:highlight w:val="cyan"/>
        </w:rPr>
        <w:tab/>
      </w:r>
      <w:r w:rsidRPr="00CA1987">
        <w:rPr>
          <w:rFonts w:ascii="Arial" w:eastAsia="Times New Roman" w:hAnsi="Arial" w:cs="Arial"/>
          <w:bCs/>
          <w:sz w:val="24"/>
          <w:szCs w:val="20"/>
          <w:highlight w:val="cyan"/>
        </w:rPr>
        <w:tab/>
        <w:t>………………………………………………</w:t>
      </w:r>
      <w:proofErr w:type="gramStart"/>
      <w:r w:rsidRPr="00CA1987">
        <w:rPr>
          <w:rFonts w:ascii="Arial" w:eastAsia="Times New Roman" w:hAnsi="Arial" w:cs="Arial"/>
          <w:bCs/>
          <w:sz w:val="24"/>
          <w:szCs w:val="20"/>
          <w:highlight w:val="cyan"/>
        </w:rPr>
        <w:t>…..</w:t>
      </w:r>
      <w:proofErr w:type="gramEnd"/>
      <w:r w:rsidRPr="00CA1987">
        <w:rPr>
          <w:rFonts w:ascii="Arial" w:eastAsia="Times New Roman" w:hAnsi="Arial" w:cs="Arial"/>
          <w:bCs/>
          <w:sz w:val="24"/>
          <w:szCs w:val="20"/>
          <w:highlight w:val="cyan"/>
        </w:rPr>
        <w:t>[</w:t>
      </w:r>
      <w:r w:rsidRPr="00CA1987">
        <w:rPr>
          <w:rFonts w:ascii="Arial" w:eastAsia="Times New Roman" w:hAnsi="Arial" w:cs="Arial"/>
          <w:bCs/>
          <w:i/>
          <w:iCs/>
          <w:sz w:val="24"/>
          <w:szCs w:val="20"/>
          <w:highlight w:val="cyan"/>
        </w:rPr>
        <w:t>Insert/print name</w:t>
      </w:r>
      <w:r w:rsidRPr="00CA1987">
        <w:rPr>
          <w:rFonts w:ascii="Arial" w:eastAsia="Times New Roman" w:hAnsi="Arial" w:cs="Arial"/>
          <w:bCs/>
          <w:sz w:val="24"/>
          <w:szCs w:val="20"/>
          <w:highlight w:val="cyan"/>
        </w:rPr>
        <w:t xml:space="preserve">] </w:t>
      </w:r>
    </w:p>
    <w:p w14:paraId="7F0AB734" w14:textId="77777777" w:rsidR="00CF5161" w:rsidRPr="00CA1987"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CA1987">
        <w:rPr>
          <w:rFonts w:ascii="Arial" w:eastAsia="Times New Roman" w:hAnsi="Arial" w:cs="Arial"/>
          <w:bCs/>
          <w:sz w:val="24"/>
          <w:szCs w:val="20"/>
          <w:highlight w:val="cyan"/>
        </w:rPr>
        <w:t>Signature:</w:t>
      </w:r>
      <w:r w:rsidRPr="00CA1987">
        <w:rPr>
          <w:rFonts w:ascii="Arial" w:eastAsia="Times New Roman" w:hAnsi="Arial" w:cs="Arial"/>
          <w:bCs/>
          <w:sz w:val="24"/>
          <w:szCs w:val="20"/>
          <w:highlight w:val="cyan"/>
        </w:rPr>
        <w:tab/>
      </w:r>
      <w:r w:rsidRPr="00CA1987">
        <w:rPr>
          <w:rFonts w:ascii="Arial" w:eastAsia="Times New Roman" w:hAnsi="Arial" w:cs="Arial"/>
          <w:bCs/>
          <w:sz w:val="24"/>
          <w:szCs w:val="20"/>
          <w:highlight w:val="cyan"/>
        </w:rPr>
        <w:tab/>
        <w:t>…………………………………………………...</w:t>
      </w:r>
    </w:p>
    <w:p w14:paraId="59234B7D" w14:textId="77777777" w:rsidR="00CF5161" w:rsidRPr="00CA1987"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p>
    <w:p w14:paraId="3A13CF28" w14:textId="77777777" w:rsidR="00CF5161" w:rsidRPr="00CA1987"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r w:rsidRPr="00CA1987">
        <w:rPr>
          <w:rFonts w:ascii="Arial" w:eastAsia="Calibri" w:hAnsi="Arial" w:cs="Arial"/>
          <w:sz w:val="24"/>
          <w:highlight w:val="cyan"/>
        </w:rPr>
        <w:t>Director/Secretary:</w:t>
      </w:r>
      <w:r w:rsidRPr="00CA1987">
        <w:rPr>
          <w:rFonts w:ascii="Arial" w:eastAsia="Calibri" w:hAnsi="Arial" w:cs="Arial"/>
          <w:sz w:val="24"/>
          <w:highlight w:val="cyan"/>
        </w:rPr>
        <w:tab/>
        <w:t>………………………………………………</w:t>
      </w:r>
      <w:proofErr w:type="gramStart"/>
      <w:r w:rsidRPr="00CA1987">
        <w:rPr>
          <w:rFonts w:ascii="Arial" w:eastAsia="Calibri" w:hAnsi="Arial" w:cs="Arial"/>
          <w:sz w:val="24"/>
          <w:highlight w:val="cyan"/>
        </w:rPr>
        <w:t>…..</w:t>
      </w:r>
      <w:proofErr w:type="gramEnd"/>
      <w:r w:rsidRPr="00CA1987">
        <w:rPr>
          <w:rFonts w:ascii="Arial" w:eastAsia="Calibri" w:hAnsi="Arial" w:cs="Arial"/>
          <w:sz w:val="24"/>
          <w:highlight w:val="cyan"/>
        </w:rPr>
        <w:t xml:space="preserve"> [</w:t>
      </w:r>
      <w:r w:rsidRPr="00CA1987">
        <w:rPr>
          <w:rFonts w:ascii="Arial" w:eastAsia="Calibri" w:hAnsi="Arial" w:cs="Arial"/>
          <w:bCs/>
          <w:i/>
          <w:iCs/>
          <w:sz w:val="24"/>
          <w:highlight w:val="cyan"/>
        </w:rPr>
        <w:t>Insert/print name</w:t>
      </w:r>
      <w:r w:rsidRPr="00CA1987">
        <w:rPr>
          <w:rFonts w:ascii="Arial" w:eastAsia="Calibri" w:hAnsi="Arial" w:cs="Arial"/>
          <w:sz w:val="24"/>
          <w:highlight w:val="cyan"/>
        </w:rPr>
        <w:t>]</w:t>
      </w:r>
    </w:p>
    <w:p w14:paraId="24FEF5B8" w14:textId="77777777" w:rsidR="00CF5161" w:rsidRPr="00CA1987"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A1987">
        <w:rPr>
          <w:rFonts w:ascii="Arial" w:eastAsia="Calibri" w:hAnsi="Arial" w:cs="Arial"/>
          <w:sz w:val="24"/>
          <w:highlight w:val="cyan"/>
        </w:rPr>
        <w:t>Signature:</w:t>
      </w:r>
      <w:r w:rsidRPr="00CA1987">
        <w:rPr>
          <w:rFonts w:ascii="Arial" w:eastAsia="Calibri" w:hAnsi="Arial" w:cs="Arial"/>
          <w:sz w:val="24"/>
          <w:highlight w:val="cyan"/>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footerReference w:type="default" r:id="rId18"/>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71C0" w14:textId="77777777" w:rsidR="00C812D2" w:rsidRDefault="00C812D2" w:rsidP="00CF5161">
      <w:pPr>
        <w:spacing w:after="0" w:line="240" w:lineRule="auto"/>
      </w:pPr>
      <w:r>
        <w:separator/>
      </w:r>
    </w:p>
  </w:endnote>
  <w:endnote w:type="continuationSeparator" w:id="0">
    <w:p w14:paraId="2FCF4BB3" w14:textId="77777777" w:rsidR="00C812D2" w:rsidRDefault="00C812D2"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E24E" w14:textId="60BBB286" w:rsidR="00DE7F3F" w:rsidRPr="00AD3226" w:rsidRDefault="00DE7F3F" w:rsidP="00855218">
    <w:pPr>
      <w:pStyle w:val="Footer"/>
    </w:pPr>
  </w:p>
  <w:p w14:paraId="5E4195F6" w14:textId="3D1BD284" w:rsidR="00DE7F3F" w:rsidRPr="00855218" w:rsidRDefault="00C812D2" w:rsidP="00855218">
    <w:pPr>
      <w:pStyle w:val="Footer"/>
      <w:jc w:val="right"/>
    </w:pPr>
    <w:fldSimple w:instr="FILENAME   \* MERGEFORMAT">
      <w:r w:rsidR="00CA7191">
        <w:rPr>
          <w:noProof/>
        </w:rPr>
        <w:t>Doc.7 - Parent company guarantee_CMPHV24100652_DTaP-IPV.docx</w:t>
      </w:r>
    </w:fldSimple>
    <w:r w:rsidR="00DE7F3F">
      <w:tab/>
      <w:t xml:space="preserve">Page </w:t>
    </w:r>
    <w:r w:rsidR="00DE7F3F">
      <w:fldChar w:fldCharType="begin"/>
    </w:r>
    <w:r w:rsidR="00DE7F3F">
      <w:instrText xml:space="preserve"> PAGE   \* MERGEFORMAT </w:instrText>
    </w:r>
    <w:r w:rsidR="00DE7F3F">
      <w:fldChar w:fldCharType="separate"/>
    </w:r>
    <w:r w:rsidR="0084588D">
      <w:rPr>
        <w:noProof/>
      </w:rPr>
      <w:t>1</w:t>
    </w:r>
    <w:r w:rsidR="00DE7F3F">
      <w:fldChar w:fldCharType="end"/>
    </w:r>
  </w:p>
  <w:p w14:paraId="656F6052" w14:textId="64C94B05" w:rsidR="00DE7F3F" w:rsidRDefault="00DE7F3F" w:rsidP="00855218">
    <w:pPr>
      <w:pStyle w:val="Footer"/>
      <w:tabs>
        <w:tab w:val="clear" w:pos="9026"/>
        <w:tab w:val="right" w:pos="9029"/>
      </w:tabs>
    </w:pPr>
  </w:p>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C812D2"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CA91" w14:textId="312E36AA" w:rsidR="00DE7F3F" w:rsidRPr="00855218" w:rsidRDefault="00C812D2" w:rsidP="00855218">
    <w:pPr>
      <w:pStyle w:val="Footer"/>
      <w:jc w:val="right"/>
    </w:pPr>
    <w:fldSimple w:instr="FILENAME   \* MERGEFORMAT">
      <w:r w:rsidR="00CA7191">
        <w:rPr>
          <w:noProof/>
        </w:rPr>
        <w:t>Doc.7 - Parent company guarantee_CMPHV24100652_DTaP-IPV.docx</w:t>
      </w:r>
    </w:fldSimple>
    <w:r w:rsidR="00DE7F3F">
      <w:tab/>
      <w:t xml:space="preserve">Page </w:t>
    </w:r>
    <w:r w:rsidR="00DE7F3F">
      <w:fldChar w:fldCharType="begin"/>
    </w:r>
    <w:r w:rsidR="00DE7F3F">
      <w:instrText xml:space="preserve"> PAGE   \* MERGEFORMAT </w:instrText>
    </w:r>
    <w:r w:rsidR="00DE7F3F">
      <w:fldChar w:fldCharType="separate"/>
    </w:r>
    <w:r w:rsidR="0084588D">
      <w:rPr>
        <w:noProof/>
      </w:rPr>
      <w:t>2</w:t>
    </w:r>
    <w:r w:rsidR="00DE7F3F">
      <w:fldChar w:fldCharType="end"/>
    </w:r>
  </w:p>
  <w:p w14:paraId="3621270E" w14:textId="0D0E8A0B" w:rsidR="00DE7F3F" w:rsidRDefault="00DE7F3F" w:rsidP="00855218">
    <w:pPr>
      <w:tabs>
        <w:tab w:val="left" w:pos="22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D3EF" w14:textId="77777777" w:rsidR="00C812D2" w:rsidRDefault="00C812D2" w:rsidP="00CF5161">
      <w:pPr>
        <w:spacing w:after="0" w:line="240" w:lineRule="auto"/>
      </w:pPr>
      <w:r>
        <w:separator/>
      </w:r>
    </w:p>
  </w:footnote>
  <w:footnote w:type="continuationSeparator" w:id="0">
    <w:p w14:paraId="75970411" w14:textId="77777777" w:rsidR="00C812D2" w:rsidRDefault="00C812D2"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137AA4B1" w:rsidR="00DE7F3F" w:rsidRDefault="00FD2BC2">
    <w:pPr>
      <w:pStyle w:val="Header"/>
      <w:jc w:val="center"/>
    </w:pPr>
    <w:r>
      <w:rPr>
        <w:noProof/>
      </w:rPr>
      <w:pict w14:anchorId="2C74AF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09422" o:spid="_x0000_s2050" type="#_x0000_t136" style="position:absolute;left:0;text-align:left;margin-left:0;margin-top:0;width:477.35pt;height:159.1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608BDD72" w:rsidR="00DE7F3F" w:rsidRDefault="00FD2BC2">
    <w:pPr>
      <w:pStyle w:val="Header"/>
      <w:jc w:val="center"/>
    </w:pPr>
    <w:r>
      <w:rPr>
        <w:noProof/>
      </w:rPr>
      <w:pict w14:anchorId="2E0713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09423" o:spid="_x0000_s2051" type="#_x0000_t136" style="position:absolute;left:0;text-align:left;margin-left:0;margin-top:0;width:477.35pt;height:159.1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199BD375" w:rsidR="00DE7F3F" w:rsidRPr="00CF5161" w:rsidRDefault="00FD2BC2" w:rsidP="00CF5161">
    <w:pPr>
      <w:tabs>
        <w:tab w:val="center" w:pos="4513"/>
        <w:tab w:val="right" w:pos="9026"/>
      </w:tabs>
      <w:spacing w:after="0" w:line="240" w:lineRule="auto"/>
      <w:jc w:val="center"/>
      <w:rPr>
        <w:rFonts w:ascii="Arial" w:eastAsia="Times New Roman" w:hAnsi="Arial" w:cs="Arial"/>
        <w:sz w:val="20"/>
        <w:szCs w:val="20"/>
      </w:rPr>
    </w:pPr>
    <w:r>
      <w:rPr>
        <w:noProof/>
      </w:rPr>
      <w:pict w14:anchorId="12992E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09421" o:spid="_x0000_s2049" type="#_x0000_t136" style="position:absolute;left:0;text-align:left;margin-left:0;margin-top:0;width:477.35pt;height:159.1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r w:rsidR="00DE7F3F"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4258387F" w:rsidR="00DE7F3F" w:rsidRDefault="00FD2BC2">
    <w:pPr>
      <w:pStyle w:val="Header"/>
    </w:pPr>
    <w:r>
      <w:rPr>
        <w:noProof/>
      </w:rPr>
      <w:pict w14:anchorId="2E45AF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09425" o:spid="_x0000_s2053" type="#_x0000_t136" style="position:absolute;margin-left:0;margin-top:0;width:477.35pt;height:159.1pt;rotation:315;z-index:-251649024;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74EA6E22" w:rsidR="00DE7F3F" w:rsidRPr="00541949" w:rsidRDefault="00FD2BC2" w:rsidP="0064046D">
    <w:pPr>
      <w:pStyle w:val="Header"/>
    </w:pPr>
    <w:r>
      <w:rPr>
        <w:noProof/>
      </w:rPr>
      <w:pict w14:anchorId="10A069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09426" o:spid="_x0000_s2054" type="#_x0000_t136" style="position:absolute;margin-left:0;margin-top:0;width:477.35pt;height:159.1pt;rotation:315;z-index:-25164697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7183D36A" w:rsidR="00DE7F3F" w:rsidRDefault="00FD2BC2">
    <w:pPr>
      <w:pStyle w:val="Header"/>
    </w:pPr>
    <w:r>
      <w:rPr>
        <w:noProof/>
      </w:rPr>
      <w:pict w14:anchorId="49C6FA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09424" o:spid="_x0000_s2052" type="#_x0000_t136" style="position:absolute;margin-left:0;margin-top:0;width:477.35pt;height:159.1pt;rotation:315;z-index:-251651072;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A2783"/>
    <w:rsid w:val="000A7F21"/>
    <w:rsid w:val="000C7CA3"/>
    <w:rsid w:val="000D134F"/>
    <w:rsid w:val="00103B26"/>
    <w:rsid w:val="00115483"/>
    <w:rsid w:val="00134FF4"/>
    <w:rsid w:val="00156188"/>
    <w:rsid w:val="00163B3D"/>
    <w:rsid w:val="001704B9"/>
    <w:rsid w:val="001A0F1B"/>
    <w:rsid w:val="001C4825"/>
    <w:rsid w:val="001E0CCA"/>
    <w:rsid w:val="001F1590"/>
    <w:rsid w:val="00222AC9"/>
    <w:rsid w:val="00253C55"/>
    <w:rsid w:val="00275A5E"/>
    <w:rsid w:val="00286E0E"/>
    <w:rsid w:val="00294086"/>
    <w:rsid w:val="002C6F35"/>
    <w:rsid w:val="00313E42"/>
    <w:rsid w:val="003A0472"/>
    <w:rsid w:val="003A0BE9"/>
    <w:rsid w:val="003A5D0C"/>
    <w:rsid w:val="003B41A1"/>
    <w:rsid w:val="003D3FBC"/>
    <w:rsid w:val="003E259E"/>
    <w:rsid w:val="003E2F2F"/>
    <w:rsid w:val="00435F7B"/>
    <w:rsid w:val="0045391F"/>
    <w:rsid w:val="004B6EA8"/>
    <w:rsid w:val="004C1DD6"/>
    <w:rsid w:val="005125E7"/>
    <w:rsid w:val="005406D3"/>
    <w:rsid w:val="005457C2"/>
    <w:rsid w:val="00550160"/>
    <w:rsid w:val="005663F1"/>
    <w:rsid w:val="005775FB"/>
    <w:rsid w:val="005D1913"/>
    <w:rsid w:val="00603018"/>
    <w:rsid w:val="0064046D"/>
    <w:rsid w:val="00643A97"/>
    <w:rsid w:val="00643E57"/>
    <w:rsid w:val="006701C9"/>
    <w:rsid w:val="00685299"/>
    <w:rsid w:val="006A224C"/>
    <w:rsid w:val="00732AD3"/>
    <w:rsid w:val="00737E87"/>
    <w:rsid w:val="00770783"/>
    <w:rsid w:val="00793F26"/>
    <w:rsid w:val="007C6EAF"/>
    <w:rsid w:val="007D0A30"/>
    <w:rsid w:val="007D2809"/>
    <w:rsid w:val="007F60C5"/>
    <w:rsid w:val="00805D1C"/>
    <w:rsid w:val="0084588D"/>
    <w:rsid w:val="0084603D"/>
    <w:rsid w:val="008534B6"/>
    <w:rsid w:val="00855218"/>
    <w:rsid w:val="00857762"/>
    <w:rsid w:val="0086234C"/>
    <w:rsid w:val="008A5E82"/>
    <w:rsid w:val="008B0BC7"/>
    <w:rsid w:val="008D09C9"/>
    <w:rsid w:val="008E4DB9"/>
    <w:rsid w:val="008F24E6"/>
    <w:rsid w:val="009513C8"/>
    <w:rsid w:val="00954E74"/>
    <w:rsid w:val="009C7687"/>
    <w:rsid w:val="00A272B1"/>
    <w:rsid w:val="00AD41AD"/>
    <w:rsid w:val="00AD6993"/>
    <w:rsid w:val="00B01490"/>
    <w:rsid w:val="00B03508"/>
    <w:rsid w:val="00BD66FF"/>
    <w:rsid w:val="00C148BF"/>
    <w:rsid w:val="00C14938"/>
    <w:rsid w:val="00C570D8"/>
    <w:rsid w:val="00C6476B"/>
    <w:rsid w:val="00C75B5F"/>
    <w:rsid w:val="00C812D2"/>
    <w:rsid w:val="00C83534"/>
    <w:rsid w:val="00CA1987"/>
    <w:rsid w:val="00CA7191"/>
    <w:rsid w:val="00CD4D9D"/>
    <w:rsid w:val="00CF5161"/>
    <w:rsid w:val="00D579FE"/>
    <w:rsid w:val="00D66330"/>
    <w:rsid w:val="00D804A7"/>
    <w:rsid w:val="00D8135F"/>
    <w:rsid w:val="00D84786"/>
    <w:rsid w:val="00DE7F3F"/>
    <w:rsid w:val="00DF5BF6"/>
    <w:rsid w:val="00DF7321"/>
    <w:rsid w:val="00E345AD"/>
    <w:rsid w:val="00E61936"/>
    <w:rsid w:val="00EA63E7"/>
    <w:rsid w:val="00ED0249"/>
    <w:rsid w:val="00F022C5"/>
    <w:rsid w:val="00F2336B"/>
    <w:rsid w:val="00F85F7C"/>
    <w:rsid w:val="00FC389F"/>
    <w:rsid w:val="00FD2BC2"/>
    <w:rsid w:val="00FE5F74"/>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 w:type="character" w:customStyle="1" w:styleId="normaltextrun">
    <w:name w:val="normaltextrun"/>
    <w:basedOn w:val="DefaultParagraphFont"/>
    <w:rsid w:val="003E2F2F"/>
  </w:style>
  <w:style w:type="character" w:customStyle="1" w:styleId="scxw16218902">
    <w:name w:val="scxw16218902"/>
    <w:basedOn w:val="DefaultParagraphFont"/>
    <w:rsid w:val="003E2F2F"/>
  </w:style>
  <w:style w:type="character" w:customStyle="1" w:styleId="eop">
    <w:name w:val="eop"/>
    <w:basedOn w:val="DefaultParagraphFont"/>
    <w:rsid w:val="003E2F2F"/>
  </w:style>
  <w:style w:type="paragraph" w:styleId="NoSpacing">
    <w:name w:val="No Spacing"/>
    <w:uiPriority w:val="1"/>
    <w:qFormat/>
    <w:rsid w:val="00F85F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4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BF510-C69A-49C0-BA4C-F753E10DA82F}">
  <ds:schemaRefs>
    <ds:schemaRef ds:uri="http://schemas.openxmlformats.org/officeDocument/2006/bibliography"/>
  </ds:schemaRefs>
</ds:datastoreItem>
</file>

<file path=customXml/itemProps2.xml><?xml version="1.0" encoding="utf-8"?>
<ds:datastoreItem xmlns:ds="http://schemas.openxmlformats.org/officeDocument/2006/customXml" ds:itemID="{26A8438E-71AE-4FD7-B8CA-0C8EA3E778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94EAB3-DAAB-43FF-9BF1-6727AEE65019}"/>
</file>

<file path=customXml/itemProps4.xml><?xml version="1.0" encoding="utf-8"?>
<ds:datastoreItem xmlns:ds="http://schemas.openxmlformats.org/officeDocument/2006/customXml" ds:itemID="{0385C087-779C-4DD9-9EFB-B5FBEFC02A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3706</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2</cp:revision>
  <dcterms:created xsi:type="dcterms:W3CDTF">2023-01-11T11:59:00Z</dcterms:created>
  <dcterms:modified xsi:type="dcterms:W3CDTF">2023-01-11T11:59:00Z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y fmtid="{D5CDD505-2E9C-101B-9397-08002B2CF9AE}" pid="15" name="Order">
    <vt:r8>3600</vt:r8>
  </property>
  <property fmtid="{D5CDD505-2E9C-101B-9397-08002B2CF9AE}" pid="16" name="xd_Signature">
    <vt:bool>false</vt:bool>
  </property>
  <property fmtid="{D5CDD505-2E9C-101B-9397-08002B2CF9AE}" pid="17" name="xd_ProgID">
    <vt:lpwstr/>
  </property>
  <property fmtid="{D5CDD505-2E9C-101B-9397-08002B2CF9AE}" pid="18" name="TriggerFlowInfo">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ies>
</file>